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60"/>
          <w:szCs w:val="60"/>
          <w:rtl w:val="0"/>
        </w:rPr>
        <w:t xml:space="preserve">AP® Studio Art: Drawing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Instructor: Ira Varney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Course Description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AP Studio Art Drawing is an in depth exploration of the Drawing art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making processes. Students will create an original body of work consisting of 12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related images that follow an identifiable theme. These 12 works are part of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concentration. 12 additional works that demonstrate the student’s breadth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of understanding of visual art and design will also be created. Breadth work may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be created in prior visual art classes and during the summer. During the first week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of school, the course is outlined to the students. The individual sections of each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portfolio—Quality, Concentration and Breadth—are discussed in detail. I show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extensive slide examples from both the College Board and past students’ work that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correspond to each section of the portfolio—with special emphasis on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distinctions between the Drawing Portfolio and the 2-D Design Portfolio.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Additionally, the students review the images and instructions from the AP Studio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Art Poster.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AP Sections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 Quality: 5 works that demonstrate mastery of design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 Concentration: 12 in-depth works that follow an identifiable theme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3. Breadth: 12 works that demonstrate an understanding of 2D design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Summer Assignment 1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Instructions: You are to complete at least five of the following assignments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over the summer for the AP 2-D Design class; it is also required that you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working in a personal sketchbook/visual journal/altered book. This will help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to keep the creativity fresh and establish Art making as a routine.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Sketchbooks/journals will be due the second week of school. Your outside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 (assignments and sketchbooks) will constitute 50% of your grade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throughout the year in AP. Consequently, if you do not do this work, you will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not pass the first six-week period. I also want you to take time over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summer to think about ideas that you may want to pursue as a concentration.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Please return with a list of 20 potential ideas to be discussed with the class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during the first week of school.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Assignments can be done using any available materials and in any size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appropriate for the medium chosen.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 that is worthy of being considered for the Quality section of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portfolio needs to be done on an 18 x 24 surface—nothing larger, nothing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smaller. You may choose the type of surface to work on—paper, cardboard,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canvas board, plywood, mat board, etc. An 18 x 24 sketchbook or bristol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book would work perfectly.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Please keep in mind that although drawing does involve design, the emphasis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 this studio is on design—the formal elements and principles (elements: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line, color, texture, space, value, shape, and form; principles: unity, balance,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contrast, repetition, variety, dominance, etc.). Concept/idea, craftsmanship,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and the creation of a visually successful design will all be components of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every grade.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You will develop mastery in concept, composition, as well as execution of 2D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design elements and principles. As you approach the requirements for this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course, you will be expected to use a variety of concepts and approaches 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demonstrate your ideas and abilities. Versatility of techniques is also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emphasized as you develop ideas and solutions to your problems.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Assignments (choose 5 from the list below, or generate original ones)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Do a blind contour drawing of your hand in several different positions.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Experiment with drawing using your peripheral vision.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Do a self-portrait using multiple mediums in different sections of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portrait.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Draw a shoe and render it using stippling technique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5 drawings in 5 days. Draw 5 different food items, one a day, in color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using colored pencil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Draw a room in 1 point perspective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Do a 2 point perspective drawing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 still life using pipe parts and bottles. Render values using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ebony pencil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an Andy Warhol inspired piece using a clothes pin for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inspiration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Make a still life and render it using charcoal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Make an animal out of cardboard in the style of cubism.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Paint a large self portrait using an original photo of yourself.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Carve a face out of plaster cast into a paper cup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 linoleum cut print.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Draw a piece of fruit 4 times, taking bites out of it as you go 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illustrate the progression it makes. Render with colored pencil.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Select a small object and create a large(18x24) eraser drawing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Make a self-portrait using magazines and create a graphite rendering from the collage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Reverse oil painting. Cover a gessoed board with a dark oil paint color.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Use cotton balls and q-tips to remove paint and create highlights 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reveal a self portrait of yourself.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Road Trip: create a watercolor and ink composition on an actual road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map.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•Unread letter: Write a letter to a person who will never read it. Using the letter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 the foundation, create an ink drawing on top of the text that illustrates the premise of the letter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Animal Machine: on an ink wash ground, combine an animal and a machine into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 single creation using ebony pencil.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Take a picture of yourself with an image projected onto your face. Alter this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image in photoshop to enhance colors. Print and re-create colored pencils of roil pastels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Summer Assignment 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 personal ART website using www.weebly.com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 separate page for every summer assignment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photo-document work in progress and finished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post images onto pages to organize your work into an online portfolio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Course Schedule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Block scheduling is used. Classes meet every day for 90 minutes. The course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focuses on both sections of the portfolio (Breadth and Concentration)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throughout the year, with the best art work selected for use in the Quality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section of the AP Studio Art portfolio. The Breadth work is generally teacher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driven. Concentration work is student designed and executed. Students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come up with a theme and create 12 different works that all relate to 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singular theme. Works may vary by materials and mediums. The students are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expected to complete some in-class work out of class, depending on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schedule of projects.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Breadth pieces and Concentration pieces may vary from year to year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depending on the amount of time spent on specific Breadth assignments. If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students were successful on all the work they produced for their summer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work, they may have enough work to complete the Breadth section by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end of the first semester. In that (rare) case, the students might not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expected to do any additional assignments for Breadth and may be allowed 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focus on their Concentration.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Breadth Assignments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symmetrical drawing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upside down drawing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opposite hand drawing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gridded collages (create small collage, grid, enlarge, and render in graphite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1 point perspective room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an image in pop art style using colored pencils and ordinary objects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draw shaving cream sandwiches using split-complimentary color schemes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draw paper bags and render in charcoal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water color trees and leaves for repetition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copy the composition of a master work for unity and balance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reverse the size of a common household object by drawing surrounding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images dis-proportionately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create a mandala that illustrates harmony in color and texture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may use breadth pieces created during the summer or use ones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created in class along with their concentration work. Concentrations ideas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are formulated in the first week of class because students had the summer to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come up with one. These pieces are worked on in class everyday and at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home when necessary to ensure completion of all 12. Breadth pieces are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almost done entirely at home due to time.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 the past I have also used assignments from the summer list—especially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those that the students avoided attempting. Additionally, students may bring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 work from other classes such as photography, printmaking, and computer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graphics that will fit in the 2D Design Breadth category if they feel it 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stronger than their class work. Pages from altered books and visual journals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are often used as examples in 2D Breadth. (The altered book involves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 working in the pages of an old printed book. As the white page of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sketchbook is often intimidating, the students seem less afraid to experiment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when working over the text and images within a book. Students are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encouraged to gesso over areas, collage, write, and draw to recreate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book.)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Concentration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students are encouraged from the beginning of the class to formulate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ideas for their Concentrations and, where allowable, to start working on those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ideas in their studio classes. The concept of working in a series or on 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concentration is not foreign to our juniors and seniors. This idea is also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emphasized in the studio courses as well and obviously, the student coming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out of AP Studio Art: Drawing is very familiar with the idea. Consequently,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by the senior year, many of the AP 2D Design students have already begun an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in-depth exploration/personal investigation in a particular studio that can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further pursued in the AP class. Concentration themes are the most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successful when they are meaningful to the student. They should be an in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depth exploration of a concept, idea, art making technique, or process.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Themes can be expansions on techniques the student has already been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exposed to and wishes to pursue to a much higher level. They can also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techniques or processes the student has never worked with before. The entire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body of concentration work needs to be cohesive, unified, and follow an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obvious visual theme.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Examples of concentration ideas: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interior spaces illustrated from a variety of viewpoints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global concerns depicted through a variety of mediums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mermaids illustrated with a variety of materials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An illustrated story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paintings of animals in their natural habitats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Digital images created in Adobe Illustrator that depict the differences between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lightness and darkness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Photographs of double exposures that are then drawn using a variety of materials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common objects that are abstracted using the style of cubism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black-and-white photos that showed strong evidence of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investigation into a number of design elements and principles.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Examples included works showing repeating shapes/patterns, geometric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division of space, and balance.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photos related by subject—such as portraits, self-portraits,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landscapes, architectural details, a family history.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mixed media pieces based on childhood memories using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collaged and layered imagery that incorporated text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illustrations based on the “Seven Deadly Sins.”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work based on the life of the graffiti artist.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digital self-portrait series that incorporate digital photos with text.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digital series that juxtaposed incongruent imagery—based on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Surrealism and the work of photographer Jerry Ulseman.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 series of invitations, program covers, and poster designs created with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Adobe PhotoShop.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goal is for students to complete 7-10 pieces from their concentration during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first semester. Students are also to complete 7-10 of their breadth pieces during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this same semester at home (or use some from summer). Second semester will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devoted to creating the final 3-4 concentration/breadth pieces and photographing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their work for submission in early May.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Critiques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Critiques are an integral part of all classes. All students are brought together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for critiques at regular intervals—generally when they have major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assignments due. Each student must show his her work and briefly discuss his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or her intent. The class is then expected to provide positive feed back and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offer suggestions for improvement. All students participate. The vocabulary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of art is introduced through the foundation classes and is reinforced through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verbal and written critique and show reviews. We have class critiques on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 days work is due. These generally take the entire class to complete,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sometimes more than one class period. I do very little of the talking during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these sessions—other than beginning the process with a recapping of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criteria for the project and a reminder to students to address the criteria as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part of their discussion. I will only interject when I feel that there 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something that has not been addressed or have an idea about a possible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solution or suggestion for a next piece. In many instances, after I take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 up to grade it, I provide the student with brief written commentary. For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grading purposes, I use a simplified rubric based on the actual AP Scoring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Guidelines for Studio Art. I think it is important for AP students to be familiar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with the rubric that will be used to score the work in their portfolios.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Additionally, there is ongoing dialogue with students on an individual basis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during class time. As well, the students dialogue with each other about their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Copyright/Plagiarism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are not allowed to work from published photographs or other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copyrighted work in the foundation drawing courses—those classes being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based on drawing from direct observation. Many students will come into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program with the idea that there is nothing wrong with drawing from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photographs, and many of them are quite accomplished at it. Nonetheless, it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is a practice that we do not allow in any class and strongly discourage out of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class. Even if they take their own photographs, as the resultant image has 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distinctly flat and stiff look about it. Copyright issues are discussed with the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early on—they are made aware of the legal issues involved with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working from some one's published work. In the AP 2-D class a lot of work is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done with the use of transferred images. In these instances, the students know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that the work must be significantly altered and only a small component of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their individual creation. As well, there are specific things that the student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could only reference through a photograph (such as certain animals). Again,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 these instances the students thoroughly understand that the image must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become part of their larger individual expression. Plagiarism of any kind will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not be tolerated.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Keeping Track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will create a website to catalog and track their work. Students will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be responsible for website creation, updating, photo-documenting work, and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cataloguing of all their own past and current art work. The website will be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part of the overall grade.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Grading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Students will receive a grade for every project completed within a marking period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(6 weeks). Progress grades will also be given. Sketchbooks will be graded with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every completed project to document planning and thought processes.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Breakdown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Students are responsible for 24 works of art total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12 will be done in class during the AP course as part of the Concentration area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All 12 Concentration works are related and follow an obvious visual theme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12 will already have been done in previous arts (1-4) and/or over the summer and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will count as the Breadth section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The top 5 (does not have to come from the concentration area) will be sent for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judging/grading for the Quality section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Students will create a website and use it for documentation of their work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• Sketchbooks will used as visual journals over the summer and will be graded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with the completion of projects (12 times)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